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25C0A" w14:textId="17CBFFD8" w:rsidR="00BC434C" w:rsidRDefault="00BC434C" w:rsidP="009E6CF8">
      <w:pPr>
        <w:rPr>
          <w:rFonts w:ascii="GHEA Grapalat" w:eastAsia="Tahoma" w:hAnsi="GHEA Grapalat" w:cs="Tahoma"/>
          <w:b/>
          <w:sz w:val="24"/>
          <w:szCs w:val="24"/>
        </w:rPr>
      </w:pPr>
    </w:p>
    <w:p w14:paraId="2630BDFB" w14:textId="554303C3" w:rsidR="00374336" w:rsidRPr="00BC434C" w:rsidRDefault="00374336" w:rsidP="00BC434C">
      <w:pPr>
        <w:jc w:val="center"/>
        <w:rPr>
          <w:rFonts w:ascii="GHEA Grapalat" w:hAnsi="GHEA Grapalat"/>
          <w:b/>
          <w:sz w:val="24"/>
          <w:szCs w:val="24"/>
        </w:rPr>
      </w:pPr>
      <w:r w:rsidRPr="00BC434C">
        <w:rPr>
          <w:rFonts w:ascii="GHEA Grapalat" w:eastAsia="Tahoma" w:hAnsi="GHEA Grapalat" w:cs="Tahoma"/>
          <w:b/>
          <w:sz w:val="24"/>
          <w:szCs w:val="24"/>
        </w:rPr>
        <w:t>ՀԱՅԱՍՏԱՆԻ ՀԱՆՐԱՊԵՏՈՒԹՅԱՆ</w:t>
      </w:r>
    </w:p>
    <w:p w14:paraId="36F51E13" w14:textId="77777777" w:rsidR="00374336" w:rsidRPr="00BC434C" w:rsidRDefault="00374336" w:rsidP="00374336">
      <w:pPr>
        <w:jc w:val="center"/>
        <w:rPr>
          <w:rFonts w:ascii="GHEA Grapalat" w:hAnsi="GHEA Grapalat"/>
          <w:b/>
          <w:sz w:val="24"/>
          <w:szCs w:val="24"/>
        </w:rPr>
      </w:pPr>
      <w:r w:rsidRPr="00BC434C">
        <w:rPr>
          <w:rFonts w:ascii="GHEA Grapalat" w:eastAsia="Tahoma" w:hAnsi="GHEA Grapalat" w:cs="Tahoma"/>
          <w:b/>
          <w:sz w:val="24"/>
          <w:szCs w:val="24"/>
        </w:rPr>
        <w:t>Օ Ր Ե Ն Ք Ը</w:t>
      </w:r>
    </w:p>
    <w:p w14:paraId="748F9B36" w14:textId="77777777" w:rsidR="00374336" w:rsidRPr="00BC434C" w:rsidRDefault="00374336" w:rsidP="00374336">
      <w:pPr>
        <w:jc w:val="center"/>
        <w:rPr>
          <w:rFonts w:ascii="GHEA Grapalat" w:hAnsi="GHEA Grapalat"/>
          <w:b/>
          <w:sz w:val="24"/>
          <w:szCs w:val="24"/>
        </w:rPr>
      </w:pPr>
    </w:p>
    <w:p w14:paraId="44425E6D" w14:textId="063E487F" w:rsidR="00374336" w:rsidRPr="00BC434C" w:rsidRDefault="00374336" w:rsidP="00374336">
      <w:pPr>
        <w:jc w:val="center"/>
        <w:rPr>
          <w:rFonts w:ascii="GHEA Grapalat" w:hAnsi="GHEA Grapalat"/>
          <w:b/>
          <w:sz w:val="24"/>
          <w:szCs w:val="24"/>
        </w:rPr>
      </w:pPr>
      <w:r w:rsidRPr="00BC434C">
        <w:rPr>
          <w:rFonts w:ascii="GHEA Grapalat" w:eastAsia="Tahoma" w:hAnsi="GHEA Grapalat" w:cs="Tahoma"/>
          <w:b/>
          <w:sz w:val="24"/>
          <w:szCs w:val="24"/>
        </w:rPr>
        <w:t>«ՏԵՂԱԿԱՆ ԻՆՔՆԱԿԱՌԱՎԱՐՄԱՆ ՄԱՍԻՆ»</w:t>
      </w:r>
      <w:r w:rsidR="00BC434C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BC434C">
        <w:rPr>
          <w:rFonts w:ascii="GHEA Grapalat" w:eastAsia="Tahoma" w:hAnsi="GHEA Grapalat" w:cs="Tahoma"/>
          <w:b/>
          <w:sz w:val="24"/>
          <w:szCs w:val="24"/>
        </w:rPr>
        <w:t>ՕՐԵՆՔՈՒՄ ՓՈՓՈԽՈՒԹՅՈՒՆՆԵՐ ԿԱՏԱՐԵԼՈՒ ՄԱՍԻՆ</w:t>
      </w:r>
    </w:p>
    <w:p w14:paraId="412D6685" w14:textId="77777777" w:rsidR="00374336" w:rsidRPr="00BC434C" w:rsidRDefault="00374336" w:rsidP="00374336">
      <w:pPr>
        <w:jc w:val="both"/>
        <w:rPr>
          <w:rFonts w:ascii="GHEA Grapalat" w:hAnsi="GHEA Grapalat"/>
          <w:sz w:val="24"/>
          <w:szCs w:val="24"/>
        </w:rPr>
      </w:pPr>
    </w:p>
    <w:p w14:paraId="05C2DDE0" w14:textId="77777777" w:rsidR="00374336" w:rsidRPr="00BC434C" w:rsidRDefault="00374336" w:rsidP="00374336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p w14:paraId="3B959167" w14:textId="373F0074" w:rsidR="0047517D" w:rsidRDefault="00374336" w:rsidP="00374336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proofErr w:type="spellStart"/>
      <w:r w:rsidRPr="00BC434C">
        <w:rPr>
          <w:rFonts w:ascii="GHEA Grapalat" w:eastAsia="Tahoma" w:hAnsi="GHEA Grapalat" w:cs="Tahoma"/>
          <w:b/>
          <w:sz w:val="24"/>
          <w:szCs w:val="24"/>
        </w:rPr>
        <w:t>Հոդված</w:t>
      </w:r>
      <w:proofErr w:type="spellEnd"/>
      <w:r w:rsidRPr="00BC434C">
        <w:rPr>
          <w:rFonts w:ascii="GHEA Grapalat" w:eastAsia="Tahoma" w:hAnsi="GHEA Grapalat" w:cs="Tahoma"/>
          <w:b/>
          <w:sz w:val="24"/>
          <w:szCs w:val="24"/>
        </w:rPr>
        <w:t xml:space="preserve"> 1.</w:t>
      </w:r>
      <w:r w:rsidRPr="00BC434C">
        <w:rPr>
          <w:rFonts w:ascii="GHEA Grapalat" w:eastAsia="Tahoma" w:hAnsi="GHEA Grapalat" w:cs="Tahoma"/>
          <w:sz w:val="24"/>
          <w:szCs w:val="24"/>
        </w:rPr>
        <w:t xml:space="preserve"> «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Տեղական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ինքնակառավարման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մասին</w:t>
      </w:r>
      <w:proofErr w:type="spellEnd"/>
      <w:r w:rsidR="00BC434C">
        <w:rPr>
          <w:rFonts w:ascii="GHEA Grapalat" w:eastAsia="Tahoma" w:hAnsi="GHEA Grapalat" w:cs="Tahoma"/>
          <w:sz w:val="24"/>
          <w:szCs w:val="24"/>
        </w:rPr>
        <w:t xml:space="preserve">» </w:t>
      </w:r>
      <w:r w:rsidRPr="00BC434C">
        <w:rPr>
          <w:rFonts w:ascii="GHEA Grapalat" w:eastAsia="Tahoma" w:hAnsi="GHEA Grapalat" w:cs="Tahoma"/>
          <w:sz w:val="24"/>
          <w:szCs w:val="24"/>
        </w:rPr>
        <w:t xml:space="preserve">2002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թվականի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մայիսի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7-ի ՀՕ-337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օրենքի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(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այսուհետ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՝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Օրենք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) 36-րդ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հոդվածի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2-րդ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մասի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3-րդ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կետն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ուժը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կորցրած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ճանաչել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>։</w:t>
      </w:r>
    </w:p>
    <w:p w14:paraId="07013085" w14:textId="77777777" w:rsidR="006D4382" w:rsidRPr="00BC434C" w:rsidRDefault="006D4382" w:rsidP="00374336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7C45E45B" w14:textId="7C0BB38F" w:rsidR="00374336" w:rsidRPr="006D4382" w:rsidRDefault="00374336" w:rsidP="006D4382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proofErr w:type="spellStart"/>
      <w:r w:rsidRPr="00BC434C">
        <w:rPr>
          <w:rFonts w:ascii="GHEA Grapalat" w:eastAsia="Tahoma" w:hAnsi="GHEA Grapalat" w:cs="Tahoma"/>
          <w:b/>
          <w:sz w:val="24"/>
          <w:szCs w:val="24"/>
        </w:rPr>
        <w:t>Հոդված</w:t>
      </w:r>
      <w:proofErr w:type="spellEnd"/>
      <w:r w:rsidRPr="00BC434C">
        <w:rPr>
          <w:rFonts w:ascii="GHEA Grapalat" w:eastAsia="Tahoma" w:hAnsi="GHEA Grapalat" w:cs="Tahoma"/>
          <w:b/>
          <w:sz w:val="24"/>
          <w:szCs w:val="24"/>
        </w:rPr>
        <w:t xml:space="preserve"> 2.</w:t>
      </w:r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Օրենքի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70-րդ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հոդվածում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>՝</w:t>
      </w:r>
    </w:p>
    <w:p w14:paraId="20568367" w14:textId="77777777" w:rsidR="00374336" w:rsidRPr="00BC434C" w:rsidRDefault="00374336" w:rsidP="00374336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C434C">
        <w:rPr>
          <w:rFonts w:ascii="GHEA Grapalat" w:eastAsia="Tahoma" w:hAnsi="GHEA Grapalat" w:cs="Tahoma"/>
          <w:sz w:val="24"/>
          <w:szCs w:val="24"/>
        </w:rPr>
        <w:t xml:space="preserve">1) 4-րդ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մասը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շարադրել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նոր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խմբագրությամբ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>.</w:t>
      </w:r>
    </w:p>
    <w:p w14:paraId="5A9E660D" w14:textId="77777777" w:rsidR="00F75C4F" w:rsidRDefault="00374336" w:rsidP="00374336">
      <w:pPr>
        <w:shd w:val="clear" w:color="auto" w:fill="FFFFFF"/>
        <w:spacing w:line="360" w:lineRule="auto"/>
        <w:ind w:firstLine="380"/>
        <w:jc w:val="both"/>
        <w:rPr>
          <w:rFonts w:ascii="GHEA Grapalat" w:hAnsi="GHEA Grapalat"/>
          <w:sz w:val="24"/>
          <w:szCs w:val="24"/>
        </w:rPr>
      </w:pPr>
      <w:r w:rsidRPr="00BC434C">
        <w:rPr>
          <w:rFonts w:ascii="GHEA Grapalat" w:eastAsia="Tahoma" w:hAnsi="GHEA Grapalat" w:cs="Tahoma"/>
          <w:sz w:val="24"/>
          <w:szCs w:val="24"/>
        </w:rPr>
        <w:t xml:space="preserve">«4.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Սույն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հոդվածի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1-</w:t>
      </w:r>
      <w:r w:rsidRPr="00BC434C">
        <w:rPr>
          <w:rFonts w:ascii="GHEA Grapalat" w:eastAsia="Tahoma" w:hAnsi="GHEA Grapalat" w:cs="Tahoma"/>
          <w:sz w:val="24"/>
          <w:szCs w:val="24"/>
        </w:rPr>
        <w:t>ին</w:t>
      </w:r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մասով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նախատեսված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դեպքերում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բացառությամբ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1-</w:t>
      </w:r>
      <w:r w:rsidRPr="00BC434C">
        <w:rPr>
          <w:rFonts w:ascii="GHEA Grapalat" w:eastAsia="Tahoma" w:hAnsi="GHEA Grapalat" w:cs="Tahoma"/>
          <w:sz w:val="24"/>
          <w:szCs w:val="24"/>
        </w:rPr>
        <w:t>ին</w:t>
      </w:r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կետով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նախատեսված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դեպքի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համապատասխան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հիմնավորող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փաստաթղթերի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հիման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վրա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համայնքի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ղեկավարը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,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իսկ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սույն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հոդվածի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5-րդ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մասով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սահմանված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դեպքերում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r w:rsidR="00937BBE">
        <w:rPr>
          <w:rFonts w:ascii="GHEA Grapalat" w:eastAsia="Tahoma" w:hAnsi="GHEA Grapalat" w:cs="Tahoma"/>
          <w:sz w:val="24"/>
          <w:szCs w:val="24"/>
          <w:lang w:val="hy-AM"/>
        </w:rPr>
        <w:t xml:space="preserve">նաև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համայնքի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ղեկավարի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պաշտոնակատարը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աշխատակազմի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քարտուղարը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կազմում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են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ավագանու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անդամի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լիազորությունները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վաղաժամկետ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դադարեցնելու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մասին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արձանագրություն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r w:rsidRPr="00BC434C">
        <w:rPr>
          <w:rFonts w:ascii="GHEA Grapalat" w:eastAsia="Tahoma" w:hAnsi="GHEA Grapalat" w:cs="Tahoma"/>
          <w:sz w:val="24"/>
          <w:szCs w:val="24"/>
        </w:rPr>
        <w:t>և</w:t>
      </w:r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յոթ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աշխատանքային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օրվա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ժամկետում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ուղարկում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ընտրատարածքային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ընտրական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հանձնաժողով</w:t>
      </w:r>
      <w:proofErr w:type="spellEnd"/>
      <w:r w:rsidRPr="00BC434C">
        <w:rPr>
          <w:rFonts w:ascii="GHEA Grapalat" w:hAnsi="GHEA Grapalat"/>
          <w:sz w:val="24"/>
          <w:szCs w:val="24"/>
        </w:rPr>
        <w:t xml:space="preserve">: </w:t>
      </w:r>
    </w:p>
    <w:p w14:paraId="31FBC223" w14:textId="704404B6" w:rsidR="00374336" w:rsidRPr="00BC434C" w:rsidRDefault="00374336" w:rsidP="00374336">
      <w:pPr>
        <w:shd w:val="clear" w:color="auto" w:fill="FFFFFF"/>
        <w:spacing w:line="360" w:lineRule="auto"/>
        <w:ind w:firstLine="380"/>
        <w:jc w:val="both"/>
        <w:rPr>
          <w:rFonts w:ascii="GHEA Grapalat" w:hAnsi="GHEA Grapalat"/>
          <w:sz w:val="24"/>
          <w:szCs w:val="24"/>
        </w:rPr>
      </w:pP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Ընտրատարածքային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ընտրական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հանձնաժողովը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ավագանու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անդամի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հրաժարականի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մասին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5918A1">
        <w:rPr>
          <w:rFonts w:ascii="GHEA Grapalat" w:eastAsia="Tahoma" w:hAnsi="GHEA Grapalat" w:cs="Tahoma"/>
          <w:sz w:val="24"/>
          <w:szCs w:val="24"/>
        </w:rPr>
        <w:t>դիմում</w:t>
      </w:r>
      <w:proofErr w:type="spellEnd"/>
      <w:r w:rsidR="005918A1">
        <w:rPr>
          <w:rFonts w:ascii="GHEA Grapalat" w:eastAsia="Tahoma" w:hAnsi="GHEA Grapalat" w:cs="Tahoma"/>
          <w:sz w:val="24"/>
          <w:szCs w:val="24"/>
          <w:lang w:val="hy-AM"/>
        </w:rPr>
        <w:t>ը</w:t>
      </w:r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ստանալուց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հետո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՝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յոթ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աշխատանքային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օրվա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ընթացքում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,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կազմում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է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ավագանու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անդամի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լիազորությունները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դադարեցնելու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մասին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արձանագրություն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>։»</w:t>
      </w:r>
      <w:r w:rsidRPr="00BC434C">
        <w:rPr>
          <w:rFonts w:ascii="GHEA Grapalat" w:hAnsi="GHEA Grapalat"/>
          <w:sz w:val="24"/>
          <w:szCs w:val="24"/>
        </w:rPr>
        <w:t>,</w:t>
      </w:r>
    </w:p>
    <w:p w14:paraId="225389A4" w14:textId="77777777" w:rsidR="00374336" w:rsidRPr="00BC434C" w:rsidRDefault="00374336" w:rsidP="00374336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C434C">
        <w:rPr>
          <w:rFonts w:ascii="GHEA Grapalat" w:eastAsia="Tahoma" w:hAnsi="GHEA Grapalat" w:cs="Tahoma"/>
          <w:sz w:val="24"/>
          <w:szCs w:val="24"/>
        </w:rPr>
        <w:t xml:space="preserve">2) 5-րդ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մասը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շարադրել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նոր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խմբագրությամբ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>.</w:t>
      </w:r>
    </w:p>
    <w:p w14:paraId="16FA0961" w14:textId="77777777" w:rsidR="00155D54" w:rsidRDefault="00374336" w:rsidP="001148B9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r w:rsidRPr="00BC434C">
        <w:rPr>
          <w:rFonts w:ascii="GHEA Grapalat" w:eastAsia="Tahoma" w:hAnsi="GHEA Grapalat" w:cs="Tahoma"/>
          <w:sz w:val="24"/>
          <w:szCs w:val="24"/>
        </w:rPr>
        <w:lastRenderedPageBreak/>
        <w:t xml:space="preserve">«5.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Ավագանու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անդամը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հրաժարականի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մասին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իր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դիմումն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անձամբ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ներկայացնում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է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համայնքի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ղեկավարին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համայնքի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ղեկավարի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պաշտոնակատարին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,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որն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այն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հրապարակում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է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ավագանու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առաջիկա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նիստում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: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Համայնքի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ղեկավարի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համայնքի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ղեկավարի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պաշտոնակատարի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բացակայության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դեպքում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ավագանու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անդամը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հրաժարականի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մասին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իր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դիմումն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անձամբ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ներկայացնում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է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համայնքապետարանի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աշխատակազմի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քարտուղարին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։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Մինչև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նորընտիր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ավագանու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առաջին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նիստի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գումարումն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ընկած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ժամանակահատվածում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ավագանու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անդամը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հրաժարականի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մասին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իր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դիմումն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անձամբ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ներկայացնում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է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համապատասխան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ընտրատարածքային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ընտրական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հանձնաժողով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։ </w:t>
      </w:r>
    </w:p>
    <w:p w14:paraId="10AE1E4C" w14:textId="3450B344" w:rsidR="006D4382" w:rsidRDefault="00374336" w:rsidP="001148B9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Ավագանու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անդամի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կողմից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իր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դիմումն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անձամբ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ներկայացնելու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անհնարինության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դեպքում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հրաժարականի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դիմումը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ներկայացնում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է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խմբակցության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ղեկավարը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ավագանու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անդամի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ներկայացուցիչը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>»:</w:t>
      </w:r>
    </w:p>
    <w:p w14:paraId="5A5052F7" w14:textId="77777777" w:rsidR="001148B9" w:rsidRDefault="001148B9" w:rsidP="001148B9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</w:p>
    <w:p w14:paraId="529FABC2" w14:textId="443F14D8" w:rsidR="006568F3" w:rsidRDefault="006568F3" w:rsidP="001148B9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proofErr w:type="spellStart"/>
      <w:r w:rsidRPr="006568F3">
        <w:rPr>
          <w:rFonts w:ascii="GHEA Grapalat" w:eastAsia="Tahoma" w:hAnsi="GHEA Grapalat" w:cs="Tahoma"/>
          <w:b/>
          <w:bCs/>
          <w:sz w:val="24"/>
          <w:szCs w:val="24"/>
        </w:rPr>
        <w:t>Հոդված</w:t>
      </w:r>
      <w:proofErr w:type="spellEnd"/>
      <w:r w:rsidRPr="006568F3">
        <w:rPr>
          <w:rFonts w:ascii="GHEA Grapalat" w:eastAsia="Tahoma" w:hAnsi="GHEA Grapalat" w:cs="Tahoma"/>
          <w:b/>
          <w:bCs/>
          <w:sz w:val="24"/>
          <w:szCs w:val="24"/>
        </w:rPr>
        <w:t xml:space="preserve"> 3.</w:t>
      </w:r>
      <w:r w:rsidRPr="006568F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6568F3">
        <w:rPr>
          <w:rFonts w:ascii="GHEA Grapalat" w:eastAsia="Tahoma" w:hAnsi="GHEA Grapalat" w:cs="Tahoma"/>
          <w:sz w:val="24"/>
          <w:szCs w:val="24"/>
        </w:rPr>
        <w:t>Օրենքի</w:t>
      </w:r>
      <w:proofErr w:type="spellEnd"/>
      <w:r w:rsidRPr="006568F3">
        <w:rPr>
          <w:rFonts w:ascii="GHEA Grapalat" w:eastAsia="Tahoma" w:hAnsi="GHEA Grapalat" w:cs="Tahoma"/>
          <w:sz w:val="24"/>
          <w:szCs w:val="24"/>
        </w:rPr>
        <w:t xml:space="preserve"> 71-րդ </w:t>
      </w:r>
      <w:proofErr w:type="spellStart"/>
      <w:r w:rsidRPr="006568F3">
        <w:rPr>
          <w:rFonts w:ascii="GHEA Grapalat" w:eastAsia="Tahoma" w:hAnsi="GHEA Grapalat" w:cs="Tahoma"/>
          <w:sz w:val="24"/>
          <w:szCs w:val="24"/>
        </w:rPr>
        <w:t>հոդվածի</w:t>
      </w:r>
      <w:proofErr w:type="spellEnd"/>
      <w:r w:rsidRPr="006568F3">
        <w:rPr>
          <w:rFonts w:ascii="GHEA Grapalat" w:eastAsia="Tahoma" w:hAnsi="GHEA Grapalat" w:cs="Tahoma"/>
          <w:sz w:val="24"/>
          <w:szCs w:val="24"/>
        </w:rPr>
        <w:t xml:space="preserve"> 1-ին </w:t>
      </w:r>
      <w:proofErr w:type="spellStart"/>
      <w:r w:rsidRPr="006568F3">
        <w:rPr>
          <w:rFonts w:ascii="GHEA Grapalat" w:eastAsia="Tahoma" w:hAnsi="GHEA Grapalat" w:cs="Tahoma"/>
          <w:sz w:val="24"/>
          <w:szCs w:val="24"/>
        </w:rPr>
        <w:t>մասում</w:t>
      </w:r>
      <w:proofErr w:type="spellEnd"/>
      <w:r w:rsidRPr="006568F3">
        <w:rPr>
          <w:rFonts w:ascii="GHEA Grapalat" w:eastAsia="Tahoma" w:hAnsi="GHEA Grapalat" w:cs="Tahoma"/>
          <w:sz w:val="24"/>
          <w:szCs w:val="24"/>
        </w:rPr>
        <w:t xml:space="preserve"> «</w:t>
      </w:r>
      <w:proofErr w:type="spellStart"/>
      <w:r w:rsidRPr="006568F3">
        <w:rPr>
          <w:rFonts w:ascii="GHEA Grapalat" w:eastAsia="Tahoma" w:hAnsi="GHEA Grapalat" w:cs="Tahoma"/>
          <w:sz w:val="24"/>
          <w:szCs w:val="24"/>
        </w:rPr>
        <w:t>տարածքային</w:t>
      </w:r>
      <w:proofErr w:type="spellEnd"/>
      <w:r w:rsidRPr="006568F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6568F3">
        <w:rPr>
          <w:rFonts w:ascii="GHEA Grapalat" w:eastAsia="Tahoma" w:hAnsi="GHEA Grapalat" w:cs="Tahoma"/>
          <w:sz w:val="24"/>
          <w:szCs w:val="24"/>
        </w:rPr>
        <w:t>ընտրական</w:t>
      </w:r>
      <w:proofErr w:type="spellEnd"/>
      <w:r w:rsidRPr="006568F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6568F3">
        <w:rPr>
          <w:rFonts w:ascii="GHEA Grapalat" w:eastAsia="Tahoma" w:hAnsi="GHEA Grapalat" w:cs="Tahoma"/>
          <w:sz w:val="24"/>
          <w:szCs w:val="24"/>
        </w:rPr>
        <w:t>հանձնաժողովի</w:t>
      </w:r>
      <w:proofErr w:type="spellEnd"/>
      <w:r w:rsidRPr="006568F3">
        <w:rPr>
          <w:rFonts w:ascii="GHEA Grapalat" w:eastAsia="Tahoma" w:hAnsi="GHEA Grapalat" w:cs="Tahoma"/>
          <w:sz w:val="24"/>
          <w:szCs w:val="24"/>
        </w:rPr>
        <w:t xml:space="preserve">» </w:t>
      </w:r>
      <w:proofErr w:type="spellStart"/>
      <w:r w:rsidRPr="006568F3">
        <w:rPr>
          <w:rFonts w:ascii="GHEA Grapalat" w:eastAsia="Tahoma" w:hAnsi="GHEA Grapalat" w:cs="Tahoma"/>
          <w:sz w:val="24"/>
          <w:szCs w:val="24"/>
        </w:rPr>
        <w:t>բառերը</w:t>
      </w:r>
      <w:proofErr w:type="spellEnd"/>
      <w:r w:rsidRPr="006568F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6568F3">
        <w:rPr>
          <w:rFonts w:ascii="GHEA Grapalat" w:eastAsia="Tahoma" w:hAnsi="GHEA Grapalat" w:cs="Tahoma"/>
          <w:sz w:val="24"/>
          <w:szCs w:val="24"/>
        </w:rPr>
        <w:t>փոխարինել</w:t>
      </w:r>
      <w:proofErr w:type="spellEnd"/>
      <w:r w:rsidRPr="006568F3">
        <w:rPr>
          <w:rFonts w:ascii="GHEA Grapalat" w:eastAsia="Tahoma" w:hAnsi="GHEA Grapalat" w:cs="Tahoma"/>
          <w:sz w:val="24"/>
          <w:szCs w:val="24"/>
        </w:rPr>
        <w:t xml:space="preserve"> «</w:t>
      </w:r>
      <w:proofErr w:type="spellStart"/>
      <w:r w:rsidRPr="006568F3">
        <w:rPr>
          <w:rFonts w:ascii="GHEA Grapalat" w:eastAsia="Tahoma" w:hAnsi="GHEA Grapalat" w:cs="Tahoma"/>
          <w:sz w:val="24"/>
          <w:szCs w:val="24"/>
        </w:rPr>
        <w:t>ընտրատարածքային</w:t>
      </w:r>
      <w:proofErr w:type="spellEnd"/>
      <w:r w:rsidRPr="006568F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6568F3">
        <w:rPr>
          <w:rFonts w:ascii="GHEA Grapalat" w:eastAsia="Tahoma" w:hAnsi="GHEA Grapalat" w:cs="Tahoma"/>
          <w:sz w:val="24"/>
          <w:szCs w:val="24"/>
        </w:rPr>
        <w:t>ընտրական</w:t>
      </w:r>
      <w:proofErr w:type="spellEnd"/>
      <w:r w:rsidRPr="006568F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6568F3">
        <w:rPr>
          <w:rFonts w:ascii="GHEA Grapalat" w:eastAsia="Tahoma" w:hAnsi="GHEA Grapalat" w:cs="Tahoma"/>
          <w:sz w:val="24"/>
          <w:szCs w:val="24"/>
        </w:rPr>
        <w:t>հանձնաժողովի</w:t>
      </w:r>
      <w:proofErr w:type="spellEnd"/>
      <w:r w:rsidRPr="006568F3">
        <w:rPr>
          <w:rFonts w:ascii="GHEA Grapalat" w:eastAsia="Tahoma" w:hAnsi="GHEA Grapalat" w:cs="Tahoma"/>
          <w:sz w:val="24"/>
          <w:szCs w:val="24"/>
        </w:rPr>
        <w:t xml:space="preserve">» </w:t>
      </w:r>
      <w:proofErr w:type="spellStart"/>
      <w:r w:rsidRPr="006568F3">
        <w:rPr>
          <w:rFonts w:ascii="GHEA Grapalat" w:eastAsia="Tahoma" w:hAnsi="GHEA Grapalat" w:cs="Tahoma"/>
          <w:sz w:val="24"/>
          <w:szCs w:val="24"/>
        </w:rPr>
        <w:t>բառերով</w:t>
      </w:r>
      <w:proofErr w:type="spellEnd"/>
      <w:r w:rsidRPr="006568F3">
        <w:rPr>
          <w:rFonts w:ascii="GHEA Grapalat" w:eastAsia="Tahoma" w:hAnsi="GHEA Grapalat" w:cs="Tahoma"/>
          <w:sz w:val="24"/>
          <w:szCs w:val="24"/>
        </w:rPr>
        <w:t>։</w:t>
      </w:r>
    </w:p>
    <w:p w14:paraId="43C1D8A4" w14:textId="77777777" w:rsidR="006568F3" w:rsidRPr="006D4382" w:rsidRDefault="006568F3" w:rsidP="001148B9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</w:p>
    <w:p w14:paraId="791C203A" w14:textId="3921DE8D" w:rsidR="0047517D" w:rsidRDefault="00374336" w:rsidP="001148B9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proofErr w:type="spellStart"/>
      <w:r w:rsidRPr="00BC434C">
        <w:rPr>
          <w:rFonts w:ascii="GHEA Grapalat" w:eastAsia="Tahoma" w:hAnsi="GHEA Grapalat" w:cs="Tahoma"/>
          <w:b/>
          <w:sz w:val="24"/>
          <w:szCs w:val="24"/>
        </w:rPr>
        <w:t>Հոդված</w:t>
      </w:r>
      <w:proofErr w:type="spellEnd"/>
      <w:r w:rsidR="002B645A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="006568F3">
        <w:rPr>
          <w:rFonts w:ascii="GHEA Grapalat" w:eastAsia="Tahoma" w:hAnsi="GHEA Grapalat" w:cs="Tahoma"/>
          <w:b/>
          <w:sz w:val="24"/>
          <w:szCs w:val="24"/>
          <w:lang w:val="hy-AM"/>
        </w:rPr>
        <w:t>4</w:t>
      </w:r>
      <w:r w:rsidRPr="00BC434C">
        <w:rPr>
          <w:rFonts w:ascii="GHEA Grapalat" w:eastAsia="Tahoma" w:hAnsi="GHEA Grapalat" w:cs="Tahoma"/>
          <w:sz w:val="24"/>
          <w:szCs w:val="24"/>
        </w:rPr>
        <w:t xml:space="preserve">.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Օրենքի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7</w:t>
      </w:r>
      <w:r w:rsidR="000A4A2C">
        <w:rPr>
          <w:rFonts w:ascii="GHEA Grapalat" w:eastAsia="Tahoma" w:hAnsi="GHEA Grapalat" w:cs="Tahoma"/>
          <w:sz w:val="24"/>
          <w:szCs w:val="24"/>
          <w:lang w:val="hy-AM"/>
        </w:rPr>
        <w:t>2</w:t>
      </w:r>
      <w:r w:rsidRPr="00BC434C">
        <w:rPr>
          <w:rFonts w:ascii="GHEA Grapalat" w:eastAsia="Tahoma" w:hAnsi="GHEA Grapalat" w:cs="Tahoma"/>
          <w:sz w:val="24"/>
          <w:szCs w:val="24"/>
        </w:rPr>
        <w:t>-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րդ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C434C">
        <w:rPr>
          <w:rFonts w:ascii="GHEA Grapalat" w:eastAsia="Tahoma" w:hAnsi="GHEA Grapalat" w:cs="Tahoma"/>
          <w:sz w:val="24"/>
          <w:szCs w:val="24"/>
        </w:rPr>
        <w:t>հոդվածի</w:t>
      </w:r>
      <w:proofErr w:type="spellEnd"/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r w:rsidR="000A4A2C">
        <w:rPr>
          <w:rFonts w:ascii="GHEA Grapalat" w:eastAsia="Tahoma" w:hAnsi="GHEA Grapalat" w:cs="Tahoma"/>
          <w:sz w:val="24"/>
          <w:szCs w:val="24"/>
          <w:lang w:val="hy-AM"/>
        </w:rPr>
        <w:t>2</w:t>
      </w:r>
      <w:r w:rsidRPr="00BC434C">
        <w:rPr>
          <w:rFonts w:ascii="GHEA Grapalat" w:eastAsia="Tahoma" w:hAnsi="GHEA Grapalat" w:cs="Tahoma"/>
          <w:sz w:val="24"/>
          <w:szCs w:val="24"/>
        </w:rPr>
        <w:t>-</w:t>
      </w:r>
      <w:r w:rsidR="000A4A2C">
        <w:rPr>
          <w:rFonts w:ascii="GHEA Grapalat" w:eastAsia="Tahoma" w:hAnsi="GHEA Grapalat" w:cs="Tahoma"/>
          <w:sz w:val="24"/>
          <w:szCs w:val="24"/>
          <w:lang w:val="hy-AM"/>
        </w:rPr>
        <w:t>րդ մասից հանել վերջին նախադասությունը։</w:t>
      </w:r>
      <w:r w:rsidRPr="00BC434C">
        <w:rPr>
          <w:rFonts w:ascii="GHEA Grapalat" w:eastAsia="Tahoma" w:hAnsi="GHEA Grapalat" w:cs="Tahoma"/>
          <w:sz w:val="24"/>
          <w:szCs w:val="24"/>
        </w:rPr>
        <w:t xml:space="preserve"> </w:t>
      </w:r>
    </w:p>
    <w:p w14:paraId="2EB2C21E" w14:textId="77777777" w:rsidR="001148B9" w:rsidRPr="001148B9" w:rsidRDefault="001148B9" w:rsidP="001148B9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</w:p>
    <w:p w14:paraId="36DEC065" w14:textId="2151DF59" w:rsidR="00374336" w:rsidRPr="00BC434C" w:rsidRDefault="00374336" w:rsidP="00374336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proofErr w:type="spellStart"/>
      <w:r w:rsidRPr="00BC434C">
        <w:rPr>
          <w:rFonts w:ascii="GHEA Grapalat" w:eastAsia="Tahoma" w:hAnsi="GHEA Grapalat" w:cs="Tahoma"/>
          <w:b/>
          <w:sz w:val="24"/>
          <w:szCs w:val="24"/>
        </w:rPr>
        <w:t>Հոդված</w:t>
      </w:r>
      <w:proofErr w:type="spellEnd"/>
      <w:r w:rsidR="002B645A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="006568F3">
        <w:rPr>
          <w:rFonts w:ascii="GHEA Grapalat" w:eastAsia="Tahoma" w:hAnsi="GHEA Grapalat" w:cs="Tahoma"/>
          <w:b/>
          <w:sz w:val="24"/>
          <w:szCs w:val="24"/>
          <w:lang w:val="hy-AM"/>
        </w:rPr>
        <w:t>5</w:t>
      </w:r>
      <w:r w:rsidRPr="00BC434C">
        <w:rPr>
          <w:rFonts w:ascii="GHEA Grapalat" w:eastAsia="Tahoma" w:hAnsi="GHEA Grapalat" w:cs="Tahoma"/>
          <w:b/>
          <w:sz w:val="24"/>
          <w:szCs w:val="24"/>
        </w:rPr>
        <w:t xml:space="preserve">. </w:t>
      </w:r>
      <w:proofErr w:type="spellStart"/>
      <w:r w:rsidR="00BC434C" w:rsidRPr="00BC434C">
        <w:rPr>
          <w:rFonts w:ascii="GHEA Grapalat" w:eastAsia="Tahoma" w:hAnsi="GHEA Grapalat" w:cs="Tahoma"/>
          <w:sz w:val="24"/>
          <w:szCs w:val="24"/>
        </w:rPr>
        <w:t>Սույն</w:t>
      </w:r>
      <w:proofErr w:type="spellEnd"/>
      <w:r w:rsidR="00BC434C"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BC434C" w:rsidRPr="00BC434C">
        <w:rPr>
          <w:rFonts w:ascii="GHEA Grapalat" w:eastAsia="Tahoma" w:hAnsi="GHEA Grapalat" w:cs="Tahoma"/>
          <w:sz w:val="24"/>
          <w:szCs w:val="24"/>
        </w:rPr>
        <w:t>օրենքն</w:t>
      </w:r>
      <w:proofErr w:type="spellEnd"/>
      <w:r w:rsidR="00BC434C"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BC434C" w:rsidRPr="00BC434C">
        <w:rPr>
          <w:rFonts w:ascii="GHEA Grapalat" w:eastAsia="Tahoma" w:hAnsi="GHEA Grapalat" w:cs="Tahoma"/>
          <w:sz w:val="24"/>
          <w:szCs w:val="24"/>
        </w:rPr>
        <w:t>ուժի</w:t>
      </w:r>
      <w:proofErr w:type="spellEnd"/>
      <w:r w:rsidR="00BC434C"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BC434C" w:rsidRPr="00BC434C">
        <w:rPr>
          <w:rFonts w:ascii="GHEA Grapalat" w:eastAsia="Tahoma" w:hAnsi="GHEA Grapalat" w:cs="Tahoma"/>
          <w:sz w:val="24"/>
          <w:szCs w:val="24"/>
        </w:rPr>
        <w:t>մեջ</w:t>
      </w:r>
      <w:proofErr w:type="spellEnd"/>
      <w:r w:rsidR="00BC434C" w:rsidRPr="00BC434C">
        <w:rPr>
          <w:rFonts w:ascii="GHEA Grapalat" w:eastAsia="Tahoma" w:hAnsi="GHEA Grapalat" w:cs="Tahoma"/>
          <w:sz w:val="24"/>
          <w:szCs w:val="24"/>
        </w:rPr>
        <w:t xml:space="preserve"> է </w:t>
      </w:r>
      <w:proofErr w:type="spellStart"/>
      <w:r w:rsidR="00BC434C" w:rsidRPr="00BC434C">
        <w:rPr>
          <w:rFonts w:ascii="GHEA Grapalat" w:eastAsia="Tahoma" w:hAnsi="GHEA Grapalat" w:cs="Tahoma"/>
          <w:sz w:val="24"/>
          <w:szCs w:val="24"/>
        </w:rPr>
        <w:t>մտնում</w:t>
      </w:r>
      <w:proofErr w:type="spellEnd"/>
      <w:r w:rsidR="00BC434C" w:rsidRPr="00BC434C">
        <w:rPr>
          <w:rFonts w:ascii="GHEA Grapalat" w:eastAsia="Tahoma" w:hAnsi="GHEA Grapalat" w:cs="Tahoma"/>
          <w:sz w:val="24"/>
          <w:szCs w:val="24"/>
        </w:rPr>
        <w:t xml:space="preserve"> 2024 </w:t>
      </w:r>
      <w:proofErr w:type="spellStart"/>
      <w:r w:rsidR="00BC434C" w:rsidRPr="00BC434C">
        <w:rPr>
          <w:rFonts w:ascii="GHEA Grapalat" w:eastAsia="Tahoma" w:hAnsi="GHEA Grapalat" w:cs="Tahoma"/>
          <w:sz w:val="24"/>
          <w:szCs w:val="24"/>
        </w:rPr>
        <w:t>թվականի</w:t>
      </w:r>
      <w:proofErr w:type="spellEnd"/>
      <w:r w:rsidR="00BC434C" w:rsidRPr="00BC434C">
        <w:rPr>
          <w:rFonts w:ascii="GHEA Grapalat" w:eastAsia="Tahoma" w:hAnsi="GHEA Grapalat" w:cs="Tahoma"/>
          <w:sz w:val="24"/>
          <w:szCs w:val="24"/>
        </w:rPr>
        <w:t xml:space="preserve"> </w:t>
      </w:r>
      <w:r w:rsidR="003B683B" w:rsidRPr="003B683B">
        <w:rPr>
          <w:rFonts w:ascii="GHEA Grapalat" w:eastAsia="Tahoma" w:hAnsi="GHEA Grapalat" w:cs="Tahoma"/>
          <w:sz w:val="24"/>
          <w:szCs w:val="24"/>
          <w:lang w:val="hy-AM"/>
        </w:rPr>
        <w:t>դեկտեմբերի</w:t>
      </w:r>
      <w:bookmarkStart w:id="0" w:name="_GoBack"/>
      <w:bookmarkEnd w:id="0"/>
      <w:r w:rsidR="00BC434C" w:rsidRPr="00BC434C">
        <w:rPr>
          <w:rFonts w:ascii="GHEA Grapalat" w:eastAsia="Tahoma" w:hAnsi="GHEA Grapalat" w:cs="Tahoma"/>
          <w:sz w:val="24"/>
          <w:szCs w:val="24"/>
        </w:rPr>
        <w:t xml:space="preserve"> 1-ից։</w:t>
      </w:r>
    </w:p>
    <w:p w14:paraId="1A87B976" w14:textId="77777777" w:rsidR="00374336" w:rsidRPr="00BC434C" w:rsidRDefault="00374336" w:rsidP="00374336">
      <w:pPr>
        <w:jc w:val="both"/>
        <w:rPr>
          <w:rFonts w:ascii="GHEA Grapalat" w:hAnsi="GHEA Grapalat"/>
          <w:sz w:val="24"/>
          <w:szCs w:val="24"/>
        </w:rPr>
      </w:pPr>
    </w:p>
    <w:p w14:paraId="40F7416D" w14:textId="77777777" w:rsidR="00FE55B7" w:rsidRPr="00BC434C" w:rsidRDefault="00FE55B7">
      <w:pPr>
        <w:rPr>
          <w:rFonts w:ascii="GHEA Grapalat" w:hAnsi="GHEA Grapalat"/>
          <w:sz w:val="24"/>
          <w:szCs w:val="24"/>
        </w:rPr>
      </w:pPr>
    </w:p>
    <w:sectPr w:rsidR="00FE55B7" w:rsidRPr="00BC434C" w:rsidSect="003A2DD9">
      <w:headerReference w:type="default" r:id="rId6"/>
      <w:pgSz w:w="12240" w:h="15840"/>
      <w:pgMar w:top="108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C9D4D" w14:textId="77777777" w:rsidR="00035BEE" w:rsidRDefault="00035BEE" w:rsidP="006A26CF">
      <w:pPr>
        <w:spacing w:line="240" w:lineRule="auto"/>
      </w:pPr>
      <w:r>
        <w:separator/>
      </w:r>
    </w:p>
  </w:endnote>
  <w:endnote w:type="continuationSeparator" w:id="0">
    <w:p w14:paraId="73255D71" w14:textId="77777777" w:rsidR="00035BEE" w:rsidRDefault="00035BEE" w:rsidP="006A26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t">
    <w:altName w:val="Courier New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93551" w14:textId="77777777" w:rsidR="00035BEE" w:rsidRDefault="00035BEE" w:rsidP="006A26CF">
      <w:pPr>
        <w:spacing w:line="240" w:lineRule="auto"/>
      </w:pPr>
      <w:r>
        <w:separator/>
      </w:r>
    </w:p>
  </w:footnote>
  <w:footnote w:type="continuationSeparator" w:id="0">
    <w:p w14:paraId="24769F54" w14:textId="77777777" w:rsidR="00035BEE" w:rsidRDefault="00035BEE" w:rsidP="006A26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E82DA" w14:textId="77777777" w:rsidR="006A26CF" w:rsidRPr="006A26CF" w:rsidRDefault="006A26CF" w:rsidP="006A26CF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val="en-US" w:eastAsia="ru-RU"/>
      </w:rPr>
    </w:pPr>
    <w:proofErr w:type="spellStart"/>
    <w:r w:rsidRPr="006A26CF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Ա</w:t>
    </w:r>
    <w:r w:rsidRPr="006A26CF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րդարադատության</w:t>
    </w:r>
    <w:proofErr w:type="spellEnd"/>
    <w:r w:rsidRPr="006A26CF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 xml:space="preserve">                                                       </w:t>
    </w:r>
    <w:r w:rsidRPr="006A26CF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ab/>
    </w:r>
    <w:r w:rsidRPr="006A26CF">
      <w:rPr>
        <w:rFonts w:ascii="GHEA Grapalat" w:eastAsia="GHEA Grapalat" w:hAnsi="GHEA Grapalat" w:cs="GHEA Grapalat"/>
        <w:color w:val="000000"/>
        <w:sz w:val="24"/>
        <w:szCs w:val="24"/>
        <w:lang w:val="en-US" w:eastAsia="ru-RU"/>
      </w:rPr>
      <w:t>ՆԱԽԱԳԻԾ</w:t>
    </w:r>
    <w:r w:rsidRPr="006A26CF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0" distR="0" simplePos="0" relativeHeight="251659264" behindDoc="0" locked="0" layoutInCell="1" allowOverlap="1" wp14:anchorId="47F56DB5" wp14:editId="2D7E876E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F8EA974" w14:textId="77777777" w:rsidR="006A26CF" w:rsidRPr="006A26CF" w:rsidRDefault="006A26CF" w:rsidP="006A26CF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</w:pPr>
    <w:proofErr w:type="spellStart"/>
    <w:r w:rsidRPr="006A26CF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Ն</w:t>
    </w:r>
    <w:r w:rsidRPr="006A26CF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ախարարություն</w:t>
    </w:r>
    <w:proofErr w:type="spellEnd"/>
  </w:p>
  <w:p w14:paraId="4F07B330" w14:textId="77777777" w:rsidR="006A26CF" w:rsidRPr="006A26CF" w:rsidRDefault="006A26CF" w:rsidP="006A26CF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rFonts w:ascii="Art" w:eastAsia="Art" w:hAnsi="Art" w:cs="Art"/>
        <w:color w:val="000000"/>
        <w:sz w:val="18"/>
        <w:szCs w:val="18"/>
        <w:lang w:val="en-US" w:eastAsia="ru-RU"/>
      </w:rPr>
    </w:pPr>
  </w:p>
  <w:p w14:paraId="75720F93" w14:textId="77777777" w:rsidR="006A26CF" w:rsidRPr="006A26CF" w:rsidRDefault="006A26CF" w:rsidP="006A26CF">
    <w:pPr>
      <w:tabs>
        <w:tab w:val="center" w:pos="4844"/>
        <w:tab w:val="right" w:pos="9689"/>
      </w:tabs>
      <w:spacing w:line="240" w:lineRule="auto"/>
      <w:rPr>
        <w:rFonts w:ascii="Calibri" w:eastAsia="Times New Roman" w:hAnsi="Calibri" w:cs="Calibri"/>
        <w:lang w:val="en-US" w:eastAsia="ru-RU"/>
      </w:rPr>
    </w:pPr>
  </w:p>
  <w:p w14:paraId="33CC841F" w14:textId="77777777" w:rsidR="006A26CF" w:rsidRPr="006A26CF" w:rsidRDefault="006A26CF" w:rsidP="006A26CF">
    <w:pPr>
      <w:tabs>
        <w:tab w:val="center" w:pos="4680"/>
        <w:tab w:val="right" w:pos="9360"/>
      </w:tabs>
      <w:spacing w:line="240" w:lineRule="auto"/>
    </w:pPr>
  </w:p>
  <w:p w14:paraId="5626F28C" w14:textId="77777777" w:rsidR="006A26CF" w:rsidRDefault="006A26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336"/>
    <w:rsid w:val="00035BEE"/>
    <w:rsid w:val="00063D63"/>
    <w:rsid w:val="000A4A2C"/>
    <w:rsid w:val="001148B9"/>
    <w:rsid w:val="00155D54"/>
    <w:rsid w:val="002B645A"/>
    <w:rsid w:val="003251B6"/>
    <w:rsid w:val="00374336"/>
    <w:rsid w:val="003A2DD9"/>
    <w:rsid w:val="003B683B"/>
    <w:rsid w:val="00467E6E"/>
    <w:rsid w:val="0047517D"/>
    <w:rsid w:val="0057088C"/>
    <w:rsid w:val="005918A1"/>
    <w:rsid w:val="006568F3"/>
    <w:rsid w:val="006A26CF"/>
    <w:rsid w:val="006C657B"/>
    <w:rsid w:val="006D4382"/>
    <w:rsid w:val="00882897"/>
    <w:rsid w:val="00937BBE"/>
    <w:rsid w:val="0097286B"/>
    <w:rsid w:val="009E6CF8"/>
    <w:rsid w:val="00A55773"/>
    <w:rsid w:val="00AA6F3F"/>
    <w:rsid w:val="00BC434C"/>
    <w:rsid w:val="00D3024F"/>
    <w:rsid w:val="00E23C4D"/>
    <w:rsid w:val="00F75C4F"/>
    <w:rsid w:val="00FA70CF"/>
    <w:rsid w:val="00FC1A2E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F9C7E"/>
  <w15:chartTrackingRefBased/>
  <w15:docId w15:val="{E2CBB685-F693-9545-B281-DA05ECA43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336"/>
    <w:pPr>
      <w:spacing w:line="276" w:lineRule="auto"/>
    </w:pPr>
    <w:rPr>
      <w:rFonts w:ascii="Arial" w:eastAsia="Arial" w:hAnsi="Arial" w:cs="Arial"/>
      <w:sz w:val="22"/>
      <w:szCs w:val="22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557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7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5773"/>
    <w:rPr>
      <w:rFonts w:ascii="Arial" w:eastAsia="Arial" w:hAnsi="Arial" w:cs="Arial"/>
      <w:sz w:val="20"/>
      <w:szCs w:val="20"/>
      <w:lang w:val="e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7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773"/>
    <w:rPr>
      <w:rFonts w:ascii="Arial" w:eastAsia="Arial" w:hAnsi="Arial" w:cs="Arial"/>
      <w:b/>
      <w:bCs/>
      <w:sz w:val="20"/>
      <w:szCs w:val="20"/>
      <w:lang w:val="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7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773"/>
    <w:rPr>
      <w:rFonts w:ascii="Segoe UI" w:eastAsia="Arial" w:hAnsi="Segoe UI" w:cs="Segoe UI"/>
      <w:sz w:val="18"/>
      <w:szCs w:val="18"/>
      <w:lang w:val="en"/>
    </w:rPr>
  </w:style>
  <w:style w:type="paragraph" w:styleId="Header">
    <w:name w:val="header"/>
    <w:basedOn w:val="Normal"/>
    <w:link w:val="HeaderChar"/>
    <w:uiPriority w:val="99"/>
    <w:unhideWhenUsed/>
    <w:rsid w:val="006A26C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6CF"/>
    <w:rPr>
      <w:rFonts w:ascii="Arial" w:eastAsia="Arial" w:hAnsi="Arial" w:cs="Arial"/>
      <w:sz w:val="22"/>
      <w:szCs w:val="22"/>
      <w:lang w:val="en"/>
    </w:rPr>
  </w:style>
  <w:style w:type="paragraph" w:styleId="Footer">
    <w:name w:val="footer"/>
    <w:basedOn w:val="Normal"/>
    <w:link w:val="FooterChar"/>
    <w:uiPriority w:val="99"/>
    <w:unhideWhenUsed/>
    <w:rsid w:val="006A26C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6CF"/>
    <w:rPr>
      <w:rFonts w:ascii="Arial" w:eastAsia="Arial" w:hAnsi="Arial" w:cs="Arial"/>
      <w:sz w:val="22"/>
      <w:szCs w:val="22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Sardaryan</dc:creator>
  <cp:keywords/>
  <dc:description/>
  <cp:lastModifiedBy>Marietta Mnatsakanyan</cp:lastModifiedBy>
  <cp:revision>4</cp:revision>
  <dcterms:created xsi:type="dcterms:W3CDTF">2024-04-02T12:56:00Z</dcterms:created>
  <dcterms:modified xsi:type="dcterms:W3CDTF">2024-08-29T13:42:00Z</dcterms:modified>
</cp:coreProperties>
</file>